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B8363" w14:textId="0FC1DAC2" w:rsidR="00424A5A" w:rsidRDefault="001D5592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579B7940" wp14:editId="701FD1D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8C16B3" w14:textId="77777777" w:rsidR="00424A5A" w:rsidRDefault="00424A5A"/>
    <w:p w14:paraId="2A4FB189" w14:textId="77777777" w:rsidR="00424A5A" w:rsidRDefault="00424A5A" w:rsidP="00424A5A"/>
    <w:p w14:paraId="4E5AACCF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7DA6D1C5" w14:textId="77777777">
        <w:tc>
          <w:tcPr>
            <w:tcW w:w="1080" w:type="dxa"/>
            <w:vAlign w:val="center"/>
          </w:tcPr>
          <w:p w14:paraId="07A46B74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9BAE3FB" w14:textId="2808417C" w:rsidR="00424A5A" w:rsidRPr="00427B3B" w:rsidRDefault="006039A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43001-69/2026</w:t>
            </w:r>
          </w:p>
        </w:tc>
        <w:tc>
          <w:tcPr>
            <w:tcW w:w="1080" w:type="dxa"/>
            <w:vAlign w:val="center"/>
          </w:tcPr>
          <w:p w14:paraId="21C8FFC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7096F34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7FFBE5AB" w14:textId="0D7A87AA" w:rsidR="00424A5A" w:rsidRPr="00427B3B" w:rsidRDefault="006039A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A-15/26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10D3848E" w14:textId="77777777">
        <w:tc>
          <w:tcPr>
            <w:tcW w:w="1080" w:type="dxa"/>
            <w:vAlign w:val="center"/>
          </w:tcPr>
          <w:p w14:paraId="03CA6E2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7EF8956" w14:textId="6630AB16" w:rsidR="00424A5A" w:rsidRPr="00427B3B" w:rsidRDefault="006039A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15.04.2026</w:t>
            </w:r>
            <w:proofErr w:type="gramEnd"/>
          </w:p>
        </w:tc>
        <w:tc>
          <w:tcPr>
            <w:tcW w:w="1080" w:type="dxa"/>
            <w:vAlign w:val="center"/>
          </w:tcPr>
          <w:p w14:paraId="0B74553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8F55EC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48416BDB" w14:textId="217202A9" w:rsidR="00424A5A" w:rsidRPr="00427B3B" w:rsidRDefault="006039A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2431-26-000314/0</w:t>
            </w:r>
          </w:p>
        </w:tc>
      </w:tr>
    </w:tbl>
    <w:p w14:paraId="1D9106D1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5FBF417D" w14:textId="77777777" w:rsidR="00424A5A" w:rsidRDefault="00424A5A"/>
    <w:p w14:paraId="47402FC7" w14:textId="77777777" w:rsidR="00556816" w:rsidRDefault="00556816">
      <w:pPr>
        <w:rPr>
          <w:sz w:val="22"/>
        </w:rPr>
      </w:pPr>
    </w:p>
    <w:p w14:paraId="0475B732" w14:textId="77777777" w:rsidR="00424A5A" w:rsidRPr="00637BE6" w:rsidRDefault="00424A5A">
      <w:pPr>
        <w:rPr>
          <w:sz w:val="22"/>
        </w:rPr>
      </w:pPr>
    </w:p>
    <w:p w14:paraId="33019ABC" w14:textId="77777777" w:rsidR="00556816" w:rsidRPr="00637BE6" w:rsidRDefault="00556816">
      <w:pPr>
        <w:rPr>
          <w:sz w:val="22"/>
        </w:rPr>
      </w:pPr>
    </w:p>
    <w:p w14:paraId="5F99E028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D3951C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B02DA5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4B0C232" w14:textId="77777777">
        <w:tc>
          <w:tcPr>
            <w:tcW w:w="9288" w:type="dxa"/>
          </w:tcPr>
          <w:p w14:paraId="077F2B67" w14:textId="1AB76F19" w:rsidR="00556816" w:rsidRPr="00F71733" w:rsidRDefault="006039A9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Dokumentacija za gradnjo </w:t>
            </w:r>
            <w:proofErr w:type="gramStart"/>
            <w:r>
              <w:rPr>
                <w:rFonts w:ascii="Tahoma" w:hAnsi="Tahoma" w:cs="Tahoma"/>
                <w:b/>
                <w:sz w:val="22"/>
              </w:rPr>
              <w:t>DKP</w:t>
            </w:r>
            <w:proofErr w:type="gramEnd"/>
            <w:r>
              <w:rPr>
                <w:rFonts w:ascii="Tahoma" w:hAnsi="Tahoma" w:cs="Tahoma"/>
                <w:b/>
                <w:sz w:val="22"/>
              </w:rPr>
              <w:t xml:space="preserve"> D2 od naselja Jesenice do Blejske Dobrave – občinska meja</w:t>
            </w:r>
          </w:p>
        </w:tc>
      </w:tr>
    </w:tbl>
    <w:p w14:paraId="7C16BF58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0FB7823E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0E0C2DF6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44BFB01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1E91786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0AA54B68" w14:textId="77777777">
        <w:trPr>
          <w:trHeight w:val="3511"/>
        </w:trPr>
        <w:tc>
          <w:tcPr>
            <w:tcW w:w="9287" w:type="dxa"/>
          </w:tcPr>
          <w:p w14:paraId="3D288EFB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A7D497F" w14:textId="2E81F9B3" w:rsidR="006039A9" w:rsidRPr="00922C02" w:rsidRDefault="009F32DF" w:rsidP="006039A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Spreminja se</w:t>
            </w:r>
            <w:r w:rsidR="00F61BD2">
              <w:rPr>
                <w:rFonts w:ascii="Tahoma" w:hAnsi="Tahoma" w:cs="Tahoma"/>
                <w:b/>
              </w:rPr>
              <w:t xml:space="preserve"> 1. </w:t>
            </w:r>
            <w:proofErr w:type="gramStart"/>
            <w:r w:rsidR="00F61BD2">
              <w:rPr>
                <w:rFonts w:ascii="Tahoma" w:hAnsi="Tahoma" w:cs="Tahoma"/>
                <w:b/>
              </w:rPr>
              <w:t xml:space="preserve">odstavek </w:t>
            </w:r>
            <w:r w:rsidR="001D5592">
              <w:rPr>
                <w:rFonts w:ascii="Tahoma" w:hAnsi="Tahoma" w:cs="Tahoma"/>
                <w:b/>
              </w:rPr>
              <w:t xml:space="preserve"> </w:t>
            </w:r>
            <w:proofErr w:type="gramEnd"/>
            <w:r w:rsidR="001D5592">
              <w:rPr>
                <w:rFonts w:ascii="Tahoma" w:hAnsi="Tahoma" w:cs="Tahoma"/>
                <w:b/>
              </w:rPr>
              <w:t>točk</w:t>
            </w:r>
            <w:r w:rsidR="00F61BD2">
              <w:rPr>
                <w:rFonts w:ascii="Tahoma" w:hAnsi="Tahoma" w:cs="Tahoma"/>
                <w:b/>
              </w:rPr>
              <w:t>e</w:t>
            </w:r>
            <w:r>
              <w:rPr>
                <w:rFonts w:ascii="Tahoma" w:hAnsi="Tahoma" w:cs="Tahoma"/>
                <w:b/>
              </w:rPr>
              <w:t xml:space="preserve"> 3.2.3 Navodil za pripravo ponudbe in spremenjen </w:t>
            </w:r>
            <w:r w:rsidR="001D5592">
              <w:rPr>
                <w:rFonts w:ascii="Tahoma" w:hAnsi="Tahoma" w:cs="Tahoma"/>
                <w:b/>
              </w:rPr>
              <w:t>glasi</w:t>
            </w:r>
            <w:r w:rsidR="006039A9" w:rsidRPr="00922C02">
              <w:rPr>
                <w:rFonts w:ascii="Tahoma" w:hAnsi="Tahoma" w:cs="Tahoma"/>
                <w:b/>
              </w:rPr>
              <w:t>:</w:t>
            </w:r>
          </w:p>
          <w:p w14:paraId="737968B2" w14:textId="77777777" w:rsidR="006039A9" w:rsidRDefault="006039A9" w:rsidP="006039A9">
            <w:pPr>
              <w:jc w:val="both"/>
              <w:rPr>
                <w:rFonts w:cs="Arial"/>
                <w:color w:val="EE0000"/>
                <w:sz w:val="20"/>
              </w:rPr>
            </w:pPr>
          </w:p>
          <w:p w14:paraId="13B27385" w14:textId="0A29031C" w:rsidR="006039A9" w:rsidRPr="00FB5FEB" w:rsidRDefault="009F32DF" w:rsidP="006039A9">
            <w:pPr>
              <w:pStyle w:val="Telobesedila2"/>
              <w:keepNext/>
              <w:tabs>
                <w:tab w:val="left" w:pos="567"/>
              </w:tabs>
              <w:spacing w:before="60"/>
              <w:ind w:left="567" w:hanging="567"/>
              <w:rPr>
                <w:rFonts w:cs="Arial"/>
                <w:b/>
              </w:rPr>
            </w:pPr>
            <w:r>
              <w:rPr>
                <w:rFonts w:cs="Arial"/>
              </w:rPr>
              <w:t>»</w:t>
            </w:r>
            <w:r w:rsidR="006039A9" w:rsidRPr="00275E10">
              <w:rPr>
                <w:rFonts w:cs="Arial"/>
              </w:rPr>
              <w:t>3.2.3</w:t>
            </w:r>
            <w:r>
              <w:rPr>
                <w:rFonts w:cs="Arial"/>
              </w:rPr>
              <w:t xml:space="preserve"> </w:t>
            </w:r>
            <w:r w:rsidR="006039A9" w:rsidRPr="00FB5FEB">
              <w:rPr>
                <w:rFonts w:cs="Arial"/>
              </w:rPr>
              <w:t xml:space="preserve">Zagotovljen mora biti </w:t>
            </w:r>
            <w:r w:rsidR="006039A9">
              <w:rPr>
                <w:rFonts w:cs="Arial"/>
              </w:rPr>
              <w:t xml:space="preserve">en </w:t>
            </w:r>
            <w:r w:rsidR="006039A9" w:rsidRPr="00433737">
              <w:rPr>
                <w:rFonts w:cs="Arial"/>
              </w:rPr>
              <w:t>pooblaščeni strokovnjak - inženir za oporne konstrukcije</w:t>
            </w:r>
            <w:r w:rsidR="006039A9" w:rsidRPr="00FB5FEB">
              <w:rPr>
                <w:rFonts w:cs="Arial"/>
              </w:rPr>
              <w:t>, ki izpolnjuje naslednje zahteve:</w:t>
            </w:r>
          </w:p>
          <w:p w14:paraId="40067CB9" w14:textId="77777777" w:rsidR="006039A9" w:rsidRPr="00FB5FEB" w:rsidRDefault="006039A9" w:rsidP="006039A9">
            <w:pPr>
              <w:pStyle w:val="Telobesedila2"/>
              <w:numPr>
                <w:ilvl w:val="0"/>
                <w:numId w:val="19"/>
              </w:numPr>
              <w:tabs>
                <w:tab w:val="num" w:pos="-1418"/>
                <w:tab w:val="left" w:pos="1276"/>
              </w:tabs>
              <w:ind w:left="1276" w:hanging="284"/>
              <w:rPr>
                <w:rFonts w:cs="Arial"/>
                <w:b/>
              </w:rPr>
            </w:pPr>
            <w:r w:rsidRPr="00FB5FEB">
              <w:rPr>
                <w:rFonts w:cs="Arial"/>
              </w:rPr>
              <w:t>ima strokovno izobrazbo s področja gradbeništva</w:t>
            </w:r>
            <w:r>
              <w:rPr>
                <w:rFonts w:cs="Arial"/>
              </w:rPr>
              <w:t>,</w:t>
            </w:r>
          </w:p>
          <w:p w14:paraId="53EBA304" w14:textId="77777777" w:rsidR="006039A9" w:rsidRPr="00FB5FEB" w:rsidRDefault="006039A9" w:rsidP="006039A9">
            <w:pPr>
              <w:pStyle w:val="Telobesedila2"/>
              <w:numPr>
                <w:ilvl w:val="0"/>
                <w:numId w:val="19"/>
              </w:numPr>
              <w:tabs>
                <w:tab w:val="num" w:pos="-1418"/>
                <w:tab w:val="left" w:pos="1276"/>
              </w:tabs>
              <w:ind w:left="1276" w:hanging="284"/>
              <w:rPr>
                <w:rFonts w:cs="Arial"/>
                <w:b/>
              </w:rPr>
            </w:pPr>
            <w:r w:rsidRPr="00FB5FEB">
              <w:rPr>
                <w:rFonts w:cs="Arial"/>
              </w:rPr>
              <w:t>vpisan je v imenik pri Inženirski zbornici Slovenije (IZS)</w:t>
            </w:r>
            <w:proofErr w:type="gramStart"/>
            <w:r w:rsidRPr="00FB5FEB">
              <w:rPr>
                <w:rFonts w:cs="Arial"/>
              </w:rPr>
              <w:t xml:space="preserve"> kot</w:t>
            </w:r>
            <w:proofErr w:type="gramEnd"/>
            <w:r w:rsidRPr="00FB5FEB">
              <w:rPr>
                <w:rFonts w:cs="Arial"/>
              </w:rPr>
              <w:t xml:space="preserve"> pooblaščeni inženir za področje gradbeništva, oziroma za ta vpis izpolnjuje predpisane pogoje</w:t>
            </w:r>
            <w:r>
              <w:rPr>
                <w:rFonts w:cs="Arial"/>
              </w:rPr>
              <w:t>,</w:t>
            </w:r>
            <w:r w:rsidRPr="00FB5FEB">
              <w:rPr>
                <w:rFonts w:cs="Arial"/>
              </w:rPr>
              <w:t xml:space="preserve"> </w:t>
            </w:r>
          </w:p>
          <w:p w14:paraId="11D9BA2E" w14:textId="77777777" w:rsidR="006039A9" w:rsidRDefault="006039A9" w:rsidP="006039A9">
            <w:pPr>
              <w:pStyle w:val="Telobesedila2"/>
              <w:numPr>
                <w:ilvl w:val="0"/>
                <w:numId w:val="19"/>
              </w:numPr>
              <w:tabs>
                <w:tab w:val="clear" w:pos="1778"/>
                <w:tab w:val="left" w:pos="-1560"/>
                <w:tab w:val="left" w:pos="1276"/>
              </w:tabs>
              <w:ind w:left="1276" w:hanging="284"/>
              <w:rPr>
                <w:rFonts w:cs="Arial"/>
                <w:b/>
              </w:rPr>
            </w:pPr>
            <w:r w:rsidRPr="00FB5FEB">
              <w:rPr>
                <w:rFonts w:cs="Arial"/>
              </w:rPr>
              <w:t>zaposlen je pri gospodarskem subjektu (ponudnik, partner, podizvajalec), ki nastopa v ponudb</w:t>
            </w:r>
            <w:r>
              <w:rPr>
                <w:rFonts w:cs="Arial"/>
              </w:rPr>
              <w:t>i,</w:t>
            </w:r>
          </w:p>
          <w:p w14:paraId="68C83580" w14:textId="6268FEE5" w:rsidR="006039A9" w:rsidRPr="00BE2664" w:rsidRDefault="006039A9" w:rsidP="006039A9">
            <w:pPr>
              <w:pStyle w:val="Telobesedila2"/>
              <w:numPr>
                <w:ilvl w:val="0"/>
                <w:numId w:val="19"/>
              </w:numPr>
              <w:tabs>
                <w:tab w:val="clear" w:pos="1778"/>
                <w:tab w:val="left" w:pos="-1560"/>
                <w:tab w:val="left" w:pos="1276"/>
              </w:tabs>
              <w:ind w:left="1276" w:hanging="284"/>
              <w:rPr>
                <w:rFonts w:cs="Arial"/>
                <w:b/>
              </w:rPr>
            </w:pPr>
            <w:r w:rsidRPr="00BE2664">
              <w:rPr>
                <w:rFonts w:cs="Arial"/>
              </w:rPr>
              <w:t xml:space="preserve">v zadnjih sedmih (7) letih pred rokom za oddajo ponudb je kot pooblaščeni strokovnjak </w:t>
            </w:r>
            <w:proofErr w:type="gramStart"/>
            <w:r w:rsidRPr="00BE2664">
              <w:rPr>
                <w:rFonts w:cs="Arial"/>
              </w:rPr>
              <w:t xml:space="preserve">-  </w:t>
            </w:r>
            <w:proofErr w:type="gramEnd"/>
            <w:r w:rsidRPr="00BE2664">
              <w:rPr>
                <w:rFonts w:cs="Arial"/>
              </w:rPr>
              <w:t>inženir izdelal vsaj</w:t>
            </w:r>
            <w:bookmarkStart w:id="0" w:name="_GoBack"/>
            <w:bookmarkEnd w:id="0"/>
            <w:r w:rsidRPr="00BE2664">
              <w:rPr>
                <w:rFonts w:cs="Arial"/>
              </w:rPr>
              <w:t xml:space="preserve">: en (1) PZI načrt gradbenih konstrukcij za oporne konstrukcije, ki zadostijo zahtevam za </w:t>
            </w:r>
            <w:r>
              <w:rPr>
                <w:rFonts w:cs="Arial"/>
                <w:b/>
              </w:rPr>
              <w:t xml:space="preserve">manj </w:t>
            </w:r>
            <w:r w:rsidRPr="00BE2664">
              <w:rPr>
                <w:rFonts w:cs="Arial"/>
              </w:rPr>
              <w:t>zahtevni objekt nepr</w:t>
            </w:r>
            <w:r w:rsidR="009F32DF">
              <w:rPr>
                <w:rFonts w:cs="Arial"/>
              </w:rPr>
              <w:t>ekinjene dolžine najmanj 100 m.«</w:t>
            </w:r>
          </w:p>
          <w:p w14:paraId="63B95194" w14:textId="77777777" w:rsidR="006039A9" w:rsidRDefault="006039A9" w:rsidP="006039A9">
            <w:pPr>
              <w:jc w:val="both"/>
              <w:rPr>
                <w:rFonts w:cs="Arial"/>
                <w:color w:val="EE0000"/>
                <w:sz w:val="20"/>
              </w:rPr>
            </w:pPr>
          </w:p>
          <w:p w14:paraId="577B920D" w14:textId="77777777" w:rsidR="006039A9" w:rsidRPr="00A9293C" w:rsidRDefault="006039A9" w:rsidP="006039A9">
            <w:pPr>
              <w:pStyle w:val="Konnaopomba-besedilo"/>
              <w:jc w:val="both"/>
              <w:rPr>
                <w:rFonts w:ascii="Times New Roman" w:hAnsi="Times New Roman"/>
                <w:sz w:val="22"/>
              </w:rPr>
            </w:pPr>
          </w:p>
          <w:p w14:paraId="1638586F" w14:textId="5DFFE607" w:rsidR="006039A9" w:rsidRPr="00F71733" w:rsidRDefault="006039A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024A8749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034BF5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029CE21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A6E24" w14:textId="77777777" w:rsidR="008545CD" w:rsidRDefault="008545CD">
      <w:r>
        <w:separator/>
      </w:r>
    </w:p>
  </w:endnote>
  <w:endnote w:type="continuationSeparator" w:id="0">
    <w:p w14:paraId="5890ACC8" w14:textId="77777777" w:rsidR="008545CD" w:rsidRDefault="0085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E0CA9" w14:textId="77777777" w:rsidR="006039A9" w:rsidRDefault="006039A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27780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35595C7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4BF249F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3ECA74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8DB1003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702112A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03C08E8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5A2E8C6A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C7D07" w14:textId="0C596EC1" w:rsidR="00A17575" w:rsidRDefault="00A17575" w:rsidP="002507C2">
    <w:pPr>
      <w:pStyle w:val="Noga"/>
      <w:ind w:firstLine="540"/>
    </w:pPr>
    <w:r>
      <w:t xml:space="preserve">  </w:t>
    </w:r>
    <w:r w:rsidR="001D5592" w:rsidRPr="00643501">
      <w:rPr>
        <w:noProof/>
        <w:lang w:eastAsia="sl-SI"/>
      </w:rPr>
      <w:drawing>
        <wp:inline distT="0" distB="0" distL="0" distR="0" wp14:anchorId="4CDB674A" wp14:editId="18583E44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D5592" w:rsidRPr="00643501">
      <w:rPr>
        <w:noProof/>
        <w:lang w:eastAsia="sl-SI"/>
      </w:rPr>
      <w:drawing>
        <wp:inline distT="0" distB="0" distL="0" distR="0" wp14:anchorId="181651C2" wp14:editId="14C80D7C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D5592" w:rsidRPr="00CF74F9">
      <w:rPr>
        <w:noProof/>
        <w:lang w:eastAsia="sl-SI"/>
      </w:rPr>
      <w:drawing>
        <wp:inline distT="0" distB="0" distL="0" distR="0" wp14:anchorId="2B4B4B15" wp14:editId="11069CFF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675633E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960DD" w14:textId="77777777" w:rsidR="008545CD" w:rsidRDefault="008545CD">
      <w:r>
        <w:separator/>
      </w:r>
    </w:p>
  </w:footnote>
  <w:footnote w:type="continuationSeparator" w:id="0">
    <w:p w14:paraId="4C37EAA7" w14:textId="77777777" w:rsidR="008545CD" w:rsidRDefault="00854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BC32C" w14:textId="77777777" w:rsidR="006039A9" w:rsidRDefault="006039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7647B" w14:textId="77777777" w:rsidR="006039A9" w:rsidRDefault="006039A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C82E1" w14:textId="77777777" w:rsidR="006039A9" w:rsidRDefault="006039A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9C8"/>
    <w:multiLevelType w:val="hybridMultilevel"/>
    <w:tmpl w:val="8E5AA4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A9"/>
    <w:rsid w:val="000646A9"/>
    <w:rsid w:val="001836BB"/>
    <w:rsid w:val="001D5592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039A9"/>
    <w:rsid w:val="00637BE6"/>
    <w:rsid w:val="00693961"/>
    <w:rsid w:val="007C1EF3"/>
    <w:rsid w:val="008545CD"/>
    <w:rsid w:val="00876E95"/>
    <w:rsid w:val="00886791"/>
    <w:rsid w:val="008F314A"/>
    <w:rsid w:val="009F32DF"/>
    <w:rsid w:val="00A05C73"/>
    <w:rsid w:val="00A17575"/>
    <w:rsid w:val="00A6626B"/>
    <w:rsid w:val="00AB6E6C"/>
    <w:rsid w:val="00B05C73"/>
    <w:rsid w:val="00BA38BA"/>
    <w:rsid w:val="00DC5164"/>
    <w:rsid w:val="00E51016"/>
    <w:rsid w:val="00EB24F7"/>
    <w:rsid w:val="00F61BD2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C97C7D"/>
  <w15:chartTrackingRefBased/>
  <w15:docId w15:val="{1625B8F9-91ED-401D-AD23-CEBF379A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6039A9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4</TotalTime>
  <Pages>1</Pages>
  <Words>169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DTurin</dc:creator>
  <cp:keywords/>
  <dc:description/>
  <cp:lastModifiedBy>SJN</cp:lastModifiedBy>
  <cp:revision>3</cp:revision>
  <cp:lastPrinted>2008-09-04T08:55:00Z</cp:lastPrinted>
  <dcterms:created xsi:type="dcterms:W3CDTF">2026-04-15T10:29:00Z</dcterms:created>
  <dcterms:modified xsi:type="dcterms:W3CDTF">2026-04-16T08:06:00Z</dcterms:modified>
</cp:coreProperties>
</file>